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2C5C" w14:textId="77777777" w:rsidR="006B7C72" w:rsidRPr="001B0CFE" w:rsidRDefault="006B7C72" w:rsidP="006B7C72">
      <w:pPr>
        <w:rPr>
          <w:b/>
          <w:bCs/>
        </w:rPr>
      </w:pPr>
      <w:r w:rsidRPr="001B0CFE">
        <w:rPr>
          <w:b/>
          <w:bCs/>
        </w:rPr>
        <w:t>Ley del paciente de los derechos y Responsabilidades</w:t>
      </w:r>
    </w:p>
    <w:p w14:paraId="6F4664E4" w14:textId="77777777" w:rsidR="006B7C72" w:rsidRDefault="006B7C72" w:rsidP="006B7C72">
      <w:r>
        <w:t>1. El paciente tiene el derecho a considerado y respetuoso cuidado de.</w:t>
      </w:r>
    </w:p>
    <w:p w14:paraId="7A9963C1" w14:textId="77777777" w:rsidR="006B7C72" w:rsidRDefault="006B7C72" w:rsidP="006B7C72">
      <w:pPr>
        <w:contextualSpacing/>
      </w:pPr>
      <w:r>
        <w:t xml:space="preserve">2. El paciente tiene derecho </w:t>
      </w:r>
      <w:proofErr w:type="gramStart"/>
      <w:r>
        <w:t>a</w:t>
      </w:r>
      <w:proofErr w:type="gramEnd"/>
      <w:r>
        <w:t xml:space="preserve"> obtener de su médico, completa información actual acerca de</w:t>
      </w:r>
    </w:p>
    <w:p w14:paraId="6994EDA7" w14:textId="77777777" w:rsidR="006B7C72" w:rsidRDefault="006B7C72" w:rsidP="006B7C72">
      <w:pPr>
        <w:contextualSpacing/>
      </w:pPr>
      <w:r>
        <w:t>su diagnóstico, tratamiento y pronóstico en términos el paciente puede razonablemente</w:t>
      </w:r>
    </w:p>
    <w:p w14:paraId="116E1A54" w14:textId="77777777" w:rsidR="006B7C72" w:rsidRDefault="006B7C72" w:rsidP="006B7C72">
      <w:pPr>
        <w:contextualSpacing/>
      </w:pPr>
      <w:r>
        <w:t>esperar para entender. Cuando no es médicamente aconsejable para dar información al</w:t>
      </w:r>
    </w:p>
    <w:p w14:paraId="14D99A0F" w14:textId="5DBD9709" w:rsidR="006B7C72" w:rsidRDefault="006B7C72" w:rsidP="006B7C72">
      <w:pPr>
        <w:contextualSpacing/>
      </w:pPr>
      <w:r>
        <w:t xml:space="preserve">paciente, lainformación debe ser hace disponibles a la apropiado persona, en su favor. La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ti</w:t>
      </w:r>
      <w:proofErr w:type="spellEnd"/>
    </w:p>
    <w:p w14:paraId="7AF7E3F3" w14:textId="77777777" w:rsidR="006B7C72" w:rsidRDefault="006B7C72" w:rsidP="006B7C72">
      <w:pPr>
        <w:contextualSpacing/>
      </w:pPr>
      <w:r>
        <w:t>ene derecho a conocer por su nombre, el médico responsable de coordinar su</w:t>
      </w:r>
    </w:p>
    <w:p w14:paraId="12F0CB74" w14:textId="77777777" w:rsidR="006B7C72" w:rsidRDefault="006B7C72" w:rsidP="006B7C72">
      <w:pPr>
        <w:contextualSpacing/>
      </w:pPr>
      <w:r>
        <w:t>cuidado. Cuando no se considera médicamente aconsejable para dar información</w:t>
      </w:r>
    </w:p>
    <w:p w14:paraId="3AB9E374" w14:textId="77777777" w:rsidR="006B7C72" w:rsidRDefault="006B7C72" w:rsidP="006B7C72">
      <w:proofErr w:type="spellStart"/>
      <w:r>
        <w:t>médica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bien </w:t>
      </w:r>
      <w:proofErr w:type="spellStart"/>
      <w:r>
        <w:t>documentado</w:t>
      </w:r>
      <w:proofErr w:type="spellEnd"/>
      <w:r>
        <w:t xml:space="preserve"> en el médico registro.</w:t>
      </w:r>
    </w:p>
    <w:p w14:paraId="0857A978" w14:textId="77777777" w:rsidR="006B7C72" w:rsidRDefault="006B7C72" w:rsidP="006B7C72">
      <w:pPr>
        <w:contextualSpacing/>
      </w:pPr>
      <w:r>
        <w:t xml:space="preserve">3. El paciente </w:t>
      </w:r>
      <w:proofErr w:type="spellStart"/>
      <w:r>
        <w:t>tiene</w:t>
      </w:r>
      <w:proofErr w:type="spellEnd"/>
      <w:r>
        <w:t xml:space="preserve"> derecho a </w:t>
      </w:r>
      <w:proofErr w:type="spellStart"/>
      <w:r>
        <w:t>recibir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5D29DAD5" w14:textId="4A0A6CD7" w:rsidR="006B7C72" w:rsidRDefault="006B7C72" w:rsidP="006B7C72">
      <w:pPr>
        <w:contextualSpacing/>
      </w:pPr>
      <w:proofErr w:type="spellStart"/>
      <w:r>
        <w:t>consentimiento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antes del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o tratamiento.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información</w:t>
      </w:r>
      <w:proofErr w:type="spellEnd"/>
      <w:r>
        <w:t xml:space="preserve"> para el </w:t>
      </w:r>
      <w:proofErr w:type="spellStart"/>
      <w:r>
        <w:t>consentimiento</w:t>
      </w:r>
      <w:proofErr w:type="spellEnd"/>
    </w:p>
    <w:p w14:paraId="29BD08C1" w14:textId="77777777" w:rsidR="006B7C72" w:rsidRDefault="006B7C72" w:rsidP="006B7C72">
      <w:pPr>
        <w:contextualSpacing/>
      </w:pPr>
      <w:proofErr w:type="spellStart"/>
      <w:r>
        <w:t>informado</w:t>
      </w:r>
      <w:proofErr w:type="spellEnd"/>
      <w:r>
        <w:t xml:space="preserve"> debe </w:t>
      </w:r>
      <w:proofErr w:type="spellStart"/>
      <w:r>
        <w:t>incluyen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a, el </w:t>
      </w:r>
      <w:proofErr w:type="spellStart"/>
      <w:r>
        <w:t>procedimiento</w:t>
      </w:r>
      <w:proofErr w:type="spellEnd"/>
    </w:p>
    <w:p w14:paraId="540592C1" w14:textId="77777777" w:rsidR="006B7C72" w:rsidRDefault="006B7C72" w:rsidP="006B7C72">
      <w:pPr>
        <w:contextualSpacing/>
      </w:pPr>
      <w:proofErr w:type="spellStart"/>
      <w:r>
        <w:t>específico</w:t>
      </w:r>
      <w:proofErr w:type="spellEnd"/>
      <w:r>
        <w:t xml:space="preserve"> o </w:t>
      </w:r>
      <w:proofErr w:type="spellStart"/>
      <w:r>
        <w:t>tratamiento</w:t>
      </w:r>
      <w:proofErr w:type="spellEnd"/>
      <w:r>
        <w:t xml:space="preserve"> de los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considerables</w:t>
      </w:r>
      <w:proofErr w:type="spellEnd"/>
      <w:r>
        <w:t xml:space="preserve"> </w:t>
      </w:r>
      <w:proofErr w:type="spellStart"/>
      <w:r>
        <w:t>involucrados</w:t>
      </w:r>
      <w:proofErr w:type="spellEnd"/>
      <w:r>
        <w:t xml:space="preserve"> y la </w:t>
      </w:r>
      <w:proofErr w:type="spellStart"/>
      <w:r>
        <w:t>duración</w:t>
      </w:r>
      <w:proofErr w:type="spellEnd"/>
    </w:p>
    <w:p w14:paraId="74DBCA41" w14:textId="77777777" w:rsidR="006B7C72" w:rsidRDefault="006B7C72" w:rsidP="006B7C72">
      <w:pPr>
        <w:contextualSpacing/>
      </w:pPr>
      <w:r>
        <w:t xml:space="preserve">probable de </w:t>
      </w:r>
      <w:proofErr w:type="spellStart"/>
      <w:r>
        <w:t>incapacitación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para</w:t>
      </w:r>
    </w:p>
    <w:p w14:paraId="2EEB1F25" w14:textId="77777777" w:rsidR="006B7C72" w:rsidRDefault="006B7C72" w:rsidP="006B7C72">
      <w:pPr>
        <w:contextualSpacing/>
      </w:pPr>
      <w:r>
        <w:t xml:space="preserve">tratamiento o </w:t>
      </w:r>
      <w:proofErr w:type="spellStart"/>
      <w:r>
        <w:t>cuidado</w:t>
      </w:r>
      <w:proofErr w:type="spellEnd"/>
      <w:r>
        <w:t xml:space="preserve">, o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alternativas</w:t>
      </w:r>
      <w:proofErr w:type="spellEnd"/>
    </w:p>
    <w:p w14:paraId="0D1687EA" w14:textId="77777777" w:rsidR="006B7C72" w:rsidRDefault="006B7C72" w:rsidP="006B7C72">
      <w:pPr>
        <w:contextualSpacing/>
      </w:pPr>
      <w:proofErr w:type="spellStart"/>
      <w:r>
        <w:t>médicas</w:t>
      </w:r>
      <w:proofErr w:type="spellEnd"/>
      <w:r>
        <w:t xml:space="preserve">,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derecho 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tiene</w:t>
      </w:r>
      <w:proofErr w:type="spellEnd"/>
    </w:p>
    <w:p w14:paraId="3468DBB3" w14:textId="77777777" w:rsidR="006B7C72" w:rsidRDefault="006B7C72" w:rsidP="006B7C72">
      <w:pPr>
        <w:contextualSpacing/>
      </w:pPr>
      <w:r>
        <w:t xml:space="preserve">derecho a saber el nombre de la persona </w:t>
      </w:r>
      <w:proofErr w:type="spellStart"/>
      <w:r>
        <w:t>responsable</w:t>
      </w:r>
      <w:proofErr w:type="spellEnd"/>
      <w:r>
        <w:t xml:space="preserve"> de los </w:t>
      </w:r>
      <w:proofErr w:type="spellStart"/>
      <w:r>
        <w:t>procedimientos</w:t>
      </w:r>
      <w:proofErr w:type="spellEnd"/>
    </w:p>
    <w:p w14:paraId="35C124A4" w14:textId="77777777" w:rsidR="006B7C72" w:rsidRDefault="006B7C72" w:rsidP="006B7C72">
      <w:r>
        <w:t>o tratamiento.</w:t>
      </w:r>
    </w:p>
    <w:p w14:paraId="4DA76D69" w14:textId="77777777" w:rsidR="006B7C72" w:rsidRDefault="006B7C72" w:rsidP="006B7C72">
      <w:pPr>
        <w:contextualSpacing/>
      </w:pPr>
      <w:r>
        <w:t xml:space="preserve">4. El paciente tiene el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libre de </w:t>
      </w:r>
      <w:proofErr w:type="spellStart"/>
      <w:r>
        <w:t>abuso</w:t>
      </w:r>
      <w:proofErr w:type="spellEnd"/>
      <w:r>
        <w:t xml:space="preserve"> mental y </w:t>
      </w:r>
      <w:proofErr w:type="spellStart"/>
      <w:r>
        <w:t>físico</w:t>
      </w:r>
      <w:proofErr w:type="spellEnd"/>
      <w:r>
        <w:t xml:space="preserve"> y libre de </w:t>
      </w:r>
      <w:proofErr w:type="spellStart"/>
      <w:r>
        <w:t>químicos</w:t>
      </w:r>
      <w:proofErr w:type="spellEnd"/>
      <w:r>
        <w:t xml:space="preserve"> y</w:t>
      </w:r>
    </w:p>
    <w:p w14:paraId="2B1D3A13" w14:textId="77777777" w:rsidR="006B7C72" w:rsidRDefault="006B7C72" w:rsidP="006B7C72">
      <w:pPr>
        <w:contextualSpacing/>
      </w:pPr>
      <w:r>
        <w:t>(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emergencias</w:t>
      </w:r>
      <w:proofErr w:type="spellEnd"/>
      <w:r>
        <w:t xml:space="preserve">) </w:t>
      </w:r>
      <w:proofErr w:type="spellStart"/>
      <w:r>
        <w:t>restricciones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 por</w:t>
      </w:r>
    </w:p>
    <w:p w14:paraId="1B49B815" w14:textId="77777777" w:rsidR="006B7C72" w:rsidRDefault="006B7C72" w:rsidP="006B7C72">
      <w:pPr>
        <w:contextualSpacing/>
      </w:pPr>
      <w:r>
        <w:t xml:space="preserve">un </w:t>
      </w:r>
      <w:proofErr w:type="spellStart"/>
      <w:r>
        <w:t>médico</w:t>
      </w:r>
      <w:proofErr w:type="spellEnd"/>
      <w:r>
        <w:t xml:space="preserve"> para </w:t>
      </w:r>
      <w:proofErr w:type="spellStart"/>
      <w:r>
        <w:t>especificada</w:t>
      </w:r>
      <w:proofErr w:type="spellEnd"/>
      <w:r>
        <w:t xml:space="preserve"> y </w:t>
      </w:r>
      <w:proofErr w:type="spellStart"/>
      <w:r>
        <w:t>limitada</w:t>
      </w:r>
      <w:proofErr w:type="spellEnd"/>
      <w:r>
        <w:t xml:space="preserve"> </w:t>
      </w:r>
      <w:proofErr w:type="spellStart"/>
      <w:r>
        <w:t>periodo</w:t>
      </w:r>
      <w:proofErr w:type="spellEnd"/>
    </w:p>
    <w:p w14:paraId="7627B48C" w14:textId="59958654" w:rsidR="006B7C72" w:rsidRDefault="006B7C72" w:rsidP="006B7C72">
      <w:pPr>
        <w:contextualSpacing/>
      </w:pPr>
      <w:r>
        <w:t xml:space="preserve">de </w:t>
      </w:r>
      <w:proofErr w:type="spellStart"/>
      <w:r>
        <w:t>detiempo</w:t>
      </w:r>
      <w:proofErr w:type="spellEnd"/>
      <w:r>
        <w:t xml:space="preserve">,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a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paciente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auto o </w:t>
      </w:r>
      <w:proofErr w:type="spellStart"/>
      <w:r>
        <w:t>otros</w:t>
      </w:r>
      <w:proofErr w:type="spellEnd"/>
      <w:r>
        <w:t>.</w:t>
      </w:r>
    </w:p>
    <w:p w14:paraId="584F25B2" w14:textId="77777777" w:rsidR="006B7C72" w:rsidRDefault="006B7C72" w:rsidP="006B7C72">
      <w:pPr>
        <w:contextualSpacing/>
      </w:pPr>
    </w:p>
    <w:p w14:paraId="6C466487" w14:textId="77777777" w:rsidR="006B7C72" w:rsidRDefault="006B7C72" w:rsidP="006B7C72">
      <w:pPr>
        <w:contextualSpacing/>
      </w:pPr>
      <w:r>
        <w:t xml:space="preserve">5. El paciente tiene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comunicaciones</w:t>
      </w:r>
      <w:proofErr w:type="spellEnd"/>
      <w:r>
        <w:t xml:space="preserve"> y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relativos</w:t>
      </w:r>
      <w:proofErr w:type="spellEnd"/>
      <w:r>
        <w:t xml:space="preserve"> a</w:t>
      </w:r>
    </w:p>
    <w:p w14:paraId="638B910B" w14:textId="77777777" w:rsidR="006B7C72" w:rsidRDefault="006B7C72" w:rsidP="006B7C72">
      <w:pPr>
        <w:contextualSpacing/>
      </w:pPr>
      <w:r>
        <w:t xml:space="preserve">su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confidenciales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o </w:t>
      </w:r>
      <w:proofErr w:type="spellStart"/>
      <w:r>
        <w:t>rechazar</w:t>
      </w:r>
      <w:proofErr w:type="spellEnd"/>
    </w:p>
    <w:p w14:paraId="7C483287" w14:textId="77777777" w:rsidR="006B7C72" w:rsidRDefault="006B7C72" w:rsidP="006B7C72">
      <w:pPr>
        <w:contextualSpacing/>
      </w:pPr>
      <w:proofErr w:type="spellStart"/>
      <w:r>
        <w:t>su</w:t>
      </w:r>
      <w:proofErr w:type="spellEnd"/>
      <w:r>
        <w:t xml:space="preserve"> </w:t>
      </w:r>
      <w:proofErr w:type="spellStart"/>
      <w:r>
        <w:t>liberación</w:t>
      </w:r>
      <w:proofErr w:type="spellEnd"/>
      <w:r>
        <w:t xml:space="preserve"> a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 salvo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una</w:t>
      </w:r>
    </w:p>
    <w:p w14:paraId="78C75595" w14:textId="77777777" w:rsidR="006B7C72" w:rsidRDefault="006B7C72" w:rsidP="006B7C72">
      <w:pPr>
        <w:contextualSpacing/>
      </w:pPr>
      <w:proofErr w:type="spellStart"/>
      <w:r>
        <w:t>transferencia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por ley o </w:t>
      </w:r>
      <w:proofErr w:type="spellStart"/>
      <w:r>
        <w:t>terceros</w:t>
      </w:r>
      <w:proofErr w:type="spellEnd"/>
      <w:r>
        <w:t xml:space="preserve"> de</w:t>
      </w:r>
    </w:p>
    <w:p w14:paraId="122B2EBE" w14:textId="77777777" w:rsidR="006B7C72" w:rsidRDefault="006B7C72" w:rsidP="006B7C72">
      <w:proofErr w:type="spellStart"/>
      <w:r>
        <w:t>pago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>.</w:t>
      </w:r>
    </w:p>
    <w:p w14:paraId="1DACDB02" w14:textId="77777777" w:rsidR="006B7C72" w:rsidRDefault="006B7C72" w:rsidP="006B7C72">
      <w:pPr>
        <w:contextualSpacing/>
      </w:pPr>
      <w:r>
        <w:t xml:space="preserve">6. El paciente tiene el derecho de </w:t>
      </w:r>
      <w:proofErr w:type="spellStart"/>
      <w:r>
        <w:t>rechazar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permitida</w:t>
      </w:r>
      <w:proofErr w:type="spellEnd"/>
      <w:r>
        <w:t xml:space="preserve"> por la ley y</w:t>
      </w:r>
    </w:p>
    <w:p w14:paraId="0B5AA71C" w14:textId="77777777" w:rsidR="006B7C72" w:rsidRDefault="006B7C72" w:rsidP="006B7C72">
      <w:r>
        <w:t xml:space="preserve">a ser </w:t>
      </w:r>
      <w:proofErr w:type="spellStart"/>
      <w:r>
        <w:t>informados</w:t>
      </w:r>
      <w:proofErr w:type="spellEnd"/>
      <w:r>
        <w:t xml:space="preserve"> de las </w:t>
      </w:r>
      <w:proofErr w:type="spellStart"/>
      <w:r>
        <w:t>consecuencias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acción</w:t>
      </w:r>
      <w:proofErr w:type="spellEnd"/>
      <w:r>
        <w:t>.</w:t>
      </w:r>
    </w:p>
    <w:p w14:paraId="2FC9864F" w14:textId="77777777" w:rsidR="006B7C72" w:rsidRDefault="006B7C72" w:rsidP="006B7C72">
      <w:pPr>
        <w:contextualSpacing/>
      </w:pPr>
      <w:r>
        <w:t xml:space="preserve">7. El paciente tiene el derecho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intimidad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613253D2" w14:textId="77777777" w:rsidR="006B7C72" w:rsidRDefault="006B7C72" w:rsidP="006B7C72">
      <w:pPr>
        <w:contextualSpacing/>
      </w:pPr>
      <w:proofErr w:type="spellStart"/>
      <w:r>
        <w:t>médico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y el </w:t>
      </w:r>
      <w:proofErr w:type="spellStart"/>
      <w:r>
        <w:t>cuidado</w:t>
      </w:r>
      <w:proofErr w:type="spellEnd"/>
      <w:r>
        <w:t xml:space="preserve"> personal. </w:t>
      </w:r>
      <w:proofErr w:type="spellStart"/>
      <w:r>
        <w:t>Discusión</w:t>
      </w:r>
      <w:proofErr w:type="spellEnd"/>
      <w:r>
        <w:t xml:space="preserve"> de </w:t>
      </w:r>
      <w:proofErr w:type="spellStart"/>
      <w:r>
        <w:t>casos</w:t>
      </w:r>
      <w:proofErr w:type="spellEnd"/>
      <w:r>
        <w:t xml:space="preserve">, consulta, </w:t>
      </w:r>
      <w:proofErr w:type="spellStart"/>
      <w:r>
        <w:t>examen</w:t>
      </w:r>
      <w:proofErr w:type="spellEnd"/>
      <w:r>
        <w:t xml:space="preserve"> y</w:t>
      </w:r>
    </w:p>
    <w:p w14:paraId="62C6984C" w14:textId="77777777" w:rsidR="006B7C72" w:rsidRDefault="006B7C72" w:rsidP="006B7C72">
      <w:pPr>
        <w:contextualSpacing/>
      </w:pPr>
      <w:proofErr w:type="spellStart"/>
      <w:r>
        <w:t>tratamiento</w:t>
      </w:r>
      <w:proofErr w:type="spellEnd"/>
      <w:r>
        <w:t xml:space="preserve"> son </w:t>
      </w:r>
      <w:proofErr w:type="spellStart"/>
      <w:r>
        <w:t>confidenciales</w:t>
      </w:r>
      <w:proofErr w:type="spellEnd"/>
      <w:r>
        <w:t xml:space="preserve"> y debe ser a</w:t>
      </w:r>
    </w:p>
    <w:p w14:paraId="77CD82DC" w14:textId="77777777" w:rsidR="006B7C72" w:rsidRDefault="006B7C72" w:rsidP="006B7C72">
      <w:pPr>
        <w:contextualSpacing/>
      </w:pPr>
      <w:proofErr w:type="spellStart"/>
      <w:r>
        <w:t>cabo</w:t>
      </w:r>
      <w:proofErr w:type="spellEnd"/>
      <w:r>
        <w:t xml:space="preserve"> </w:t>
      </w:r>
      <w:proofErr w:type="spellStart"/>
      <w:r>
        <w:t>discretamente</w:t>
      </w:r>
      <w:proofErr w:type="spellEnd"/>
      <w:r>
        <w:t xml:space="preserve">. </w:t>
      </w:r>
      <w:proofErr w:type="spellStart"/>
      <w:r>
        <w:t>Losno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debe </w:t>
      </w:r>
      <w:proofErr w:type="spellStart"/>
      <w:r>
        <w:t>tener</w:t>
      </w:r>
      <w:proofErr w:type="spellEnd"/>
      <w:r>
        <w:t xml:space="preserve"> el </w:t>
      </w:r>
      <w:proofErr w:type="spellStart"/>
      <w:r>
        <w:t>permiso</w:t>
      </w:r>
      <w:proofErr w:type="spellEnd"/>
      <w:r>
        <w:t xml:space="preserve"> del</w:t>
      </w:r>
    </w:p>
    <w:p w14:paraId="2222174D" w14:textId="77777777" w:rsidR="006B7C72" w:rsidRDefault="006B7C72" w:rsidP="006B7C72">
      <w:proofErr w:type="spellStart"/>
      <w:r>
        <w:t>paciente</w:t>
      </w:r>
      <w:proofErr w:type="spellEnd"/>
      <w:r>
        <w:t xml:space="preserve"> para ser </w:t>
      </w:r>
      <w:proofErr w:type="spellStart"/>
      <w:r>
        <w:t>presente</w:t>
      </w:r>
      <w:proofErr w:type="spellEnd"/>
      <w:r>
        <w:t>.</w:t>
      </w:r>
    </w:p>
    <w:p w14:paraId="10E4B5AC" w14:textId="77777777" w:rsidR="006B7C72" w:rsidRDefault="006B7C72" w:rsidP="006B7C72">
      <w:pPr>
        <w:contextualSpacing/>
      </w:pPr>
      <w:r>
        <w:t xml:space="preserve">8. El paciente tiene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comunicaciones</w:t>
      </w:r>
      <w:proofErr w:type="spellEnd"/>
      <w:r>
        <w:t xml:space="preserve"> y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relativos</w:t>
      </w:r>
      <w:proofErr w:type="spellEnd"/>
      <w:r>
        <w:t xml:space="preserve"> a</w:t>
      </w:r>
    </w:p>
    <w:p w14:paraId="311A5303" w14:textId="77777777" w:rsidR="006B7C72" w:rsidRDefault="006B7C72" w:rsidP="006B7C72">
      <w:pPr>
        <w:contextualSpacing/>
      </w:pPr>
      <w:r>
        <w:t xml:space="preserve">su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tratados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confidenciales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aprobar</w:t>
      </w:r>
      <w:proofErr w:type="spellEnd"/>
      <w:r>
        <w:t xml:space="preserve"> o </w:t>
      </w:r>
      <w:proofErr w:type="spellStart"/>
      <w:r>
        <w:t>rechazar</w:t>
      </w:r>
      <w:proofErr w:type="spellEnd"/>
    </w:p>
    <w:p w14:paraId="59EF7786" w14:textId="77777777" w:rsidR="006B7C72" w:rsidRDefault="006B7C72" w:rsidP="006B7C72">
      <w:pPr>
        <w:contextualSpacing/>
      </w:pPr>
      <w:proofErr w:type="spellStart"/>
      <w:r>
        <w:t>su</w:t>
      </w:r>
      <w:proofErr w:type="spellEnd"/>
      <w:r>
        <w:t xml:space="preserve"> </w:t>
      </w:r>
      <w:proofErr w:type="spellStart"/>
      <w:r>
        <w:t>liberación</w:t>
      </w:r>
      <w:proofErr w:type="spellEnd"/>
      <w:r>
        <w:t xml:space="preserve"> a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 salvo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una </w:t>
      </w:r>
      <w:proofErr w:type="spellStart"/>
      <w:r>
        <w:t>transferencia</w:t>
      </w:r>
      <w:proofErr w:type="spellEnd"/>
    </w:p>
    <w:p w14:paraId="52C93CED" w14:textId="77777777" w:rsidR="006B7C72" w:rsidRDefault="006B7C72" w:rsidP="006B7C72"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o por </w:t>
      </w:r>
      <w:proofErr w:type="spellStart"/>
      <w:r>
        <w:t>requerimiento</w:t>
      </w:r>
      <w:proofErr w:type="spellEnd"/>
      <w:r>
        <w:t xml:space="preserve"> por ley o </w:t>
      </w:r>
      <w:proofErr w:type="spellStart"/>
      <w:r>
        <w:t>tercero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de </w:t>
      </w:r>
      <w:proofErr w:type="spellStart"/>
      <w:r>
        <w:t>pago</w:t>
      </w:r>
      <w:proofErr w:type="spellEnd"/>
      <w:r>
        <w:t>.</w:t>
      </w:r>
    </w:p>
    <w:p w14:paraId="0D33237F" w14:textId="77777777" w:rsidR="006B7C72" w:rsidRDefault="006B7C72" w:rsidP="006B7C72">
      <w:pPr>
        <w:contextualSpacing/>
      </w:pPr>
      <w:r>
        <w:lastRenderedPageBreak/>
        <w:t xml:space="preserve">9. El paciente tiene derecho a ser </w:t>
      </w:r>
      <w:proofErr w:type="spellStart"/>
      <w:r>
        <w:t>asesorado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hospital se propone </w:t>
      </w:r>
      <w:proofErr w:type="spellStart"/>
      <w:r>
        <w:t>emprender</w:t>
      </w:r>
      <w:proofErr w:type="spellEnd"/>
      <w:r>
        <w:t xml:space="preserve"> o </w:t>
      </w:r>
      <w:proofErr w:type="spellStart"/>
      <w:r>
        <w:t>realizar</w:t>
      </w:r>
      <w:proofErr w:type="spellEnd"/>
    </w:p>
    <w:p w14:paraId="7DE578FA" w14:textId="77777777" w:rsidR="006B7C72" w:rsidRDefault="006B7C72" w:rsidP="006B7C72">
      <w:pPr>
        <w:contextualSpacing/>
      </w:pPr>
      <w:proofErr w:type="spellStart"/>
      <w:r>
        <w:t>experimentación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 que </w:t>
      </w:r>
      <w:proofErr w:type="spellStart"/>
      <w:r>
        <w:t>afecta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o </w:t>
      </w:r>
      <w:proofErr w:type="spellStart"/>
      <w:r>
        <w:t>tratamiento</w:t>
      </w:r>
      <w:proofErr w:type="spellEnd"/>
      <w:r>
        <w:t>. El paciente tiene</w:t>
      </w:r>
    </w:p>
    <w:p w14:paraId="675F17B6" w14:textId="77777777" w:rsidR="006B7C72" w:rsidRDefault="006B7C72" w:rsidP="006B7C72">
      <w:r>
        <w:t xml:space="preserve">derecho a </w:t>
      </w:r>
      <w:proofErr w:type="spellStart"/>
      <w:r>
        <w:t>negarse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tales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>.</w:t>
      </w:r>
    </w:p>
    <w:p w14:paraId="461D9BED" w14:textId="77777777" w:rsidR="006B7C72" w:rsidRDefault="006B7C72" w:rsidP="006B7C72">
      <w:pPr>
        <w:contextualSpacing/>
      </w:pPr>
      <w:r>
        <w:t xml:space="preserve">10.el </w:t>
      </w:r>
      <w:proofErr w:type="spellStart"/>
      <w:r>
        <w:t>paciente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prestar</w:t>
      </w:r>
      <w:proofErr w:type="spellEnd"/>
      <w:r>
        <w:t xml:space="preserve"> sus servicios a las </w:t>
      </w:r>
      <w:proofErr w:type="spellStart"/>
      <w:r>
        <w:t>instalaciones</w:t>
      </w:r>
      <w:proofErr w:type="spellEnd"/>
      <w:r>
        <w:t xml:space="preserve"> que no</w:t>
      </w:r>
    </w:p>
    <w:p w14:paraId="78F3A1C5" w14:textId="77777777" w:rsidR="006B7C72" w:rsidRDefault="006B7C72" w:rsidP="006B7C72">
      <w:proofErr w:type="spellStart"/>
      <w:r>
        <w:t>están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con fines </w:t>
      </w:r>
      <w:proofErr w:type="spellStart"/>
      <w:r>
        <w:t>terapéuticos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plan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>.</w:t>
      </w:r>
    </w:p>
    <w:p w14:paraId="3591F821" w14:textId="77777777" w:rsidR="006B7C72" w:rsidRDefault="006B7C72" w:rsidP="006B7C72">
      <w:pPr>
        <w:contextualSpacing/>
      </w:pPr>
      <w:r>
        <w:t xml:space="preserve">11. La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y </w:t>
      </w:r>
      <w:proofErr w:type="spellStart"/>
      <w:r>
        <w:t>comunicarse</w:t>
      </w:r>
      <w:proofErr w:type="spellEnd"/>
      <w:r>
        <w:t xml:space="preserve"> privado con personas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enviar</w:t>
      </w:r>
      <w:proofErr w:type="spellEnd"/>
    </w:p>
    <w:p w14:paraId="3BE8E3AE" w14:textId="77777777" w:rsidR="006B7C72" w:rsidRDefault="006B7C72" w:rsidP="006B7C72">
      <w:pPr>
        <w:contextualSpacing/>
      </w:pPr>
      <w:r>
        <w:t xml:space="preserve">y </w:t>
      </w:r>
      <w:proofErr w:type="spellStart"/>
      <w:r>
        <w:t>recibir</w:t>
      </w:r>
      <w:proofErr w:type="spellEnd"/>
      <w:r>
        <w:t xml:space="preserve"> personal </w:t>
      </w:r>
      <w:proofErr w:type="spellStart"/>
      <w:r>
        <w:t>correo</w:t>
      </w:r>
      <w:proofErr w:type="spellEnd"/>
      <w:r>
        <w:t xml:space="preserve">, sin </w:t>
      </w:r>
      <w:proofErr w:type="spellStart"/>
      <w:r>
        <w:t>abrir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médicamente</w:t>
      </w:r>
    </w:p>
    <w:p w14:paraId="70734DF2" w14:textId="77777777" w:rsidR="006B7C72" w:rsidRDefault="006B7C72" w:rsidP="006B7C72">
      <w:r>
        <w:t>contraindicado. Contraindicaciones deben ser documentadas en el médico registro.</w:t>
      </w:r>
    </w:p>
    <w:p w14:paraId="12821E8C" w14:textId="77777777" w:rsidR="006B7C72" w:rsidRDefault="006B7C72" w:rsidP="006B7C72">
      <w:pPr>
        <w:contextualSpacing/>
      </w:pPr>
      <w:r>
        <w:t xml:space="preserve">12.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conservar</w:t>
      </w:r>
      <w:proofErr w:type="spellEnd"/>
      <w:r>
        <w:t xml:space="preserve"> y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y </w:t>
      </w:r>
      <w:proofErr w:type="spellStart"/>
      <w:r>
        <w:t>posesiones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el espacio lo permite, a</w:t>
      </w:r>
    </w:p>
    <w:p w14:paraId="24DAAE6A" w14:textId="77777777" w:rsidR="006B7C72" w:rsidRDefault="006B7C72" w:rsidP="006B7C72">
      <w:pPr>
        <w:contextualSpacing/>
      </w:pPr>
      <w:proofErr w:type="spellStart"/>
      <w:r>
        <w:t>menos</w:t>
      </w:r>
      <w:proofErr w:type="spellEnd"/>
      <w:r>
        <w:t xml:space="preserve"> que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infringir</w:t>
      </w:r>
      <w:proofErr w:type="spellEnd"/>
      <w:r>
        <w:t xml:space="preserve"> los derechos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a </w:t>
      </w:r>
      <w:proofErr w:type="spellStart"/>
      <w:r>
        <w:t>menos</w:t>
      </w:r>
      <w:proofErr w:type="spellEnd"/>
      <w:r>
        <w:t xml:space="preserve"> que</w:t>
      </w:r>
    </w:p>
    <w:p w14:paraId="7461CBE8" w14:textId="77777777" w:rsidR="006B7C72" w:rsidRDefault="006B7C72" w:rsidP="006B7C72">
      <w:pPr>
        <w:contextualSpacing/>
      </w:pPr>
      <w:r>
        <w:t xml:space="preserve">médicamente contraindicado. </w:t>
      </w:r>
      <w:proofErr w:type="spellStart"/>
      <w:r>
        <w:t>Contraindicación</w:t>
      </w:r>
      <w:proofErr w:type="spellEnd"/>
      <w:r>
        <w:t xml:space="preserve"> debe ser </w:t>
      </w:r>
      <w:proofErr w:type="spellStart"/>
      <w:r>
        <w:t>documentada</w:t>
      </w:r>
      <w:proofErr w:type="spellEnd"/>
      <w:r>
        <w:t xml:space="preserve"> en el</w:t>
      </w:r>
    </w:p>
    <w:p w14:paraId="66D87459" w14:textId="76F075B3" w:rsidR="006B7C72" w:rsidRDefault="006B7C72" w:rsidP="006B7C72">
      <w:r>
        <w:t>médico registro.</w:t>
      </w:r>
    </w:p>
    <w:p w14:paraId="3C30B420" w14:textId="1A40061E" w:rsidR="006B7C72" w:rsidRDefault="006B7C72" w:rsidP="006B7C72">
      <w:r>
        <w:t xml:space="preserve">13.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casado</w:t>
      </w:r>
      <w:proofErr w:type="spellEnd"/>
      <w:r>
        <w:t xml:space="preserve">, se le </w:t>
      </w:r>
      <w:proofErr w:type="spellStart"/>
      <w:r>
        <w:t>garantiza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privacidad para las visitas de su cónyuge. Si ambos son </w:t>
      </w:r>
      <w:proofErr w:type="spellStart"/>
      <w:r>
        <w:t>pacientes</w:t>
      </w:r>
      <w:proofErr w:type="spellEnd"/>
      <w:r>
        <w:t xml:space="preserve">.  En la instalación, se les permite </w:t>
      </w:r>
      <w:proofErr w:type="spellStart"/>
      <w:r>
        <w:t>compartir</w:t>
      </w:r>
      <w:proofErr w:type="spellEnd"/>
      <w:r>
        <w:t xml:space="preserve"> una </w:t>
      </w:r>
      <w:proofErr w:type="spellStart"/>
      <w:r>
        <w:t>habitación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contraindicado.  La </w:t>
      </w:r>
      <w:proofErr w:type="spellStart"/>
      <w:r>
        <w:t>contraindicación</w:t>
      </w:r>
      <w:proofErr w:type="spellEnd"/>
      <w:r>
        <w:t xml:space="preserve"> debe </w:t>
      </w:r>
      <w:proofErr w:type="spellStart"/>
      <w:r>
        <w:t>estar</w:t>
      </w:r>
      <w:proofErr w:type="spellEnd"/>
      <w:r>
        <w:t xml:space="preserve"> bien </w:t>
      </w:r>
      <w:proofErr w:type="spellStart"/>
      <w:r>
        <w:t>documentada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registro médico.</w:t>
      </w:r>
    </w:p>
    <w:p w14:paraId="337B15FA" w14:textId="77777777" w:rsidR="006B7C72" w:rsidRDefault="006B7C72" w:rsidP="006B7C72">
      <w:pPr>
        <w:contextualSpacing/>
      </w:pPr>
      <w:r>
        <w:t xml:space="preserve">14. El paciente tiene derecho </w:t>
      </w:r>
      <w:proofErr w:type="gramStart"/>
      <w:r>
        <w:t>a</w:t>
      </w:r>
      <w:proofErr w:type="gramEnd"/>
      <w:r>
        <w:t xml:space="preserve"> esperar que, dentro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>, un hospital debe</w:t>
      </w:r>
    </w:p>
    <w:p w14:paraId="1406F64F" w14:textId="77777777" w:rsidR="006B7C72" w:rsidRDefault="006B7C72" w:rsidP="006B7C72">
      <w:pPr>
        <w:contextualSpacing/>
      </w:pPr>
      <w:proofErr w:type="spellStart"/>
      <w:r>
        <w:t>respuesta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de un </w:t>
      </w:r>
      <w:proofErr w:type="spellStart"/>
      <w:r>
        <w:t>paciente</w:t>
      </w:r>
      <w:proofErr w:type="spellEnd"/>
      <w:r>
        <w:t xml:space="preserve"> para servicios. El hospital debe </w:t>
      </w:r>
      <w:proofErr w:type="spellStart"/>
      <w:r>
        <w:t>proporcionar</w:t>
      </w:r>
      <w:proofErr w:type="spellEnd"/>
    </w:p>
    <w:p w14:paraId="6A23EA0C" w14:textId="77777777" w:rsidR="006B7C72" w:rsidRDefault="006B7C72" w:rsidP="006B7C72">
      <w:pPr>
        <w:contextualSpacing/>
      </w:pPr>
      <w:proofErr w:type="spellStart"/>
      <w:r>
        <w:t>evaluación</w:t>
      </w:r>
      <w:proofErr w:type="spellEnd"/>
      <w:r>
        <w:t xml:space="preserve">, </w:t>
      </w:r>
      <w:proofErr w:type="spellStart"/>
      <w:r>
        <w:t>servicio</w:t>
      </w:r>
      <w:proofErr w:type="spellEnd"/>
      <w:r>
        <w:t xml:space="preserve"> y / o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indique</w:t>
      </w:r>
      <w:proofErr w:type="spellEnd"/>
      <w:r>
        <w:t xml:space="preserve"> la </w:t>
      </w:r>
      <w:proofErr w:type="spellStart"/>
      <w:r>
        <w:t>urgencia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>. Cuando</w:t>
      </w:r>
    </w:p>
    <w:p w14:paraId="7ED6B4C8" w14:textId="77777777" w:rsidR="006B7C72" w:rsidRDefault="006B7C72" w:rsidP="006B7C72">
      <w:pPr>
        <w:contextualSpacing/>
      </w:pPr>
      <w:proofErr w:type="spellStart"/>
      <w:r>
        <w:t>médicamente</w:t>
      </w:r>
      <w:proofErr w:type="spellEnd"/>
      <w:r>
        <w:t xml:space="preserve"> </w:t>
      </w:r>
      <w:proofErr w:type="spellStart"/>
      <w:r>
        <w:t>permisible</w:t>
      </w:r>
      <w:proofErr w:type="spellEnd"/>
      <w:r>
        <w:t xml:space="preserve">, un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transferido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, solo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él</w:t>
      </w:r>
      <w:proofErr w:type="spellEnd"/>
      <w:r>
        <w:t xml:space="preserve"> o</w:t>
      </w:r>
    </w:p>
    <w:p w14:paraId="0DE2687A" w14:textId="77777777" w:rsidR="006B7C72" w:rsidRDefault="006B7C72" w:rsidP="006B7C72">
      <w:pPr>
        <w:contextualSpacing/>
      </w:pPr>
      <w:proofErr w:type="spellStart"/>
      <w:r>
        <w:t>ella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y</w:t>
      </w:r>
    </w:p>
    <w:p w14:paraId="41CEC1B3" w14:textId="77777777" w:rsidR="006B7C72" w:rsidRDefault="006B7C72" w:rsidP="006B7C72">
      <w:pPr>
        <w:contextualSpacing/>
      </w:pPr>
      <w:proofErr w:type="spellStart"/>
      <w:r>
        <w:t>alternativas</w:t>
      </w:r>
      <w:proofErr w:type="spellEnd"/>
      <w:r>
        <w:t xml:space="preserve"> a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transferencia</w:t>
      </w:r>
      <w:proofErr w:type="spellEnd"/>
      <w:r>
        <w:t xml:space="preserve">. La </w:t>
      </w:r>
      <w:proofErr w:type="spellStart"/>
      <w:r>
        <w:t>institución</w:t>
      </w:r>
      <w:proofErr w:type="spellEnd"/>
      <w:r>
        <w:t xml:space="preserve"> a la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paciente</w:t>
      </w:r>
      <w:proofErr w:type="spellEnd"/>
      <w:r>
        <w:t xml:space="preserve"> debe ser </w:t>
      </w:r>
      <w:proofErr w:type="spellStart"/>
      <w:r>
        <w:t>transferido</w:t>
      </w:r>
      <w:proofErr w:type="spellEnd"/>
    </w:p>
    <w:p w14:paraId="33E9BE67" w14:textId="77777777" w:rsidR="006B7C72" w:rsidRDefault="006B7C72" w:rsidP="006B7C72">
      <w:r>
        <w:t xml:space="preserve">primero debe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aceptado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del paciente.</w:t>
      </w:r>
    </w:p>
    <w:p w14:paraId="293A4F1C" w14:textId="77777777" w:rsidR="006B7C72" w:rsidRDefault="006B7C72" w:rsidP="006B7C72">
      <w:pPr>
        <w:contextualSpacing/>
      </w:pPr>
      <w:r>
        <w:t xml:space="preserve">15. El paciente tiene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cualquier</w:t>
      </w:r>
      <w:proofErr w:type="spellEnd"/>
    </w:p>
    <w:p w14:paraId="3CF9A8E8" w14:textId="77777777" w:rsidR="006B7C72" w:rsidRDefault="006B7C72" w:rsidP="006B7C72">
      <w:pPr>
        <w:contextualSpacing/>
      </w:pPr>
      <w:proofErr w:type="spellStart"/>
      <w:r>
        <w:t>relación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hospital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y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</w:p>
    <w:p w14:paraId="50D1ADEA" w14:textId="77777777" w:rsidR="006B7C72" w:rsidRDefault="006B7C72" w:rsidP="006B7C72">
      <w:pPr>
        <w:contextualSpacing/>
      </w:pPr>
      <w:proofErr w:type="spellStart"/>
      <w:r>
        <w:t>en</w:t>
      </w:r>
      <w:proofErr w:type="spellEnd"/>
      <w:r>
        <w:t xml:space="preserve"> lo que </w:t>
      </w:r>
      <w:proofErr w:type="spellStart"/>
      <w:r>
        <w:t>respecta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. El paciente tiene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</w:t>
      </w:r>
    </w:p>
    <w:p w14:paraId="1709B77D" w14:textId="77777777" w:rsidR="006B7C72" w:rsidRDefault="006B7C72" w:rsidP="006B7C72">
      <w:pPr>
        <w:contextualSpacing/>
      </w:pPr>
      <w:proofErr w:type="spellStart"/>
      <w:r>
        <w:t>existencia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entre </w:t>
      </w:r>
      <w:proofErr w:type="spellStart"/>
      <w:r>
        <w:t>individuos</w:t>
      </w:r>
      <w:proofErr w:type="spellEnd"/>
      <w:r>
        <w:t xml:space="preserve"> por nombre, que son</w:t>
      </w:r>
    </w:p>
    <w:p w14:paraId="6AD0E2D7" w14:textId="77777777" w:rsidR="006B7C72" w:rsidRDefault="006B7C72" w:rsidP="006B7C72">
      <w:proofErr w:type="spellStart"/>
      <w:r>
        <w:t>tratándolo</w:t>
      </w:r>
      <w:proofErr w:type="spellEnd"/>
      <w:r>
        <w:t>.</w:t>
      </w:r>
    </w:p>
    <w:p w14:paraId="6A9B474B" w14:textId="77777777" w:rsidR="006B7C72" w:rsidRDefault="006B7C72" w:rsidP="006B7C72">
      <w:pPr>
        <w:contextualSpacing/>
      </w:pPr>
      <w:r>
        <w:t xml:space="preserve">16. El paciente tiene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esperar</w:t>
      </w:r>
      <w:proofErr w:type="spellEnd"/>
      <w:r>
        <w:t xml:space="preserve"> una </w:t>
      </w:r>
      <w:proofErr w:type="spellStart"/>
      <w:r>
        <w:t>continuidad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>. El paciente tiene el</w:t>
      </w:r>
    </w:p>
    <w:p w14:paraId="620AE561" w14:textId="77777777" w:rsidR="006B7C72" w:rsidRDefault="006B7C72" w:rsidP="006B7C72">
      <w:pPr>
        <w:contextualSpacing/>
      </w:pPr>
      <w:r>
        <w:t xml:space="preserve">derecho </w:t>
      </w:r>
      <w:proofErr w:type="gramStart"/>
      <w:r>
        <w:t>a</w:t>
      </w:r>
      <w:proofErr w:type="gramEnd"/>
      <w:r>
        <w:t xml:space="preserve"> esperar que el hospital </w:t>
      </w:r>
      <w:proofErr w:type="spellStart"/>
      <w:r>
        <w:t>proporcione</w:t>
      </w:r>
      <w:proofErr w:type="spellEnd"/>
      <w:r>
        <w:t xml:space="preserve"> un </w:t>
      </w:r>
      <w:proofErr w:type="spellStart"/>
      <w:r>
        <w:t>mecanismo</w:t>
      </w:r>
      <w:proofErr w:type="spellEnd"/>
      <w:r>
        <w:t xml:space="preserve"> por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es</w:t>
      </w:r>
    </w:p>
    <w:p w14:paraId="570EB1F9" w14:textId="77777777" w:rsidR="006B7C72" w:rsidRDefault="006B7C72" w:rsidP="006B7C72">
      <w:pPr>
        <w:contextualSpacing/>
      </w:pPr>
      <w:proofErr w:type="spellStart"/>
      <w:r>
        <w:t>informado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un </w:t>
      </w:r>
      <w:proofErr w:type="spellStart"/>
      <w:r>
        <w:t>delegado</w:t>
      </w:r>
      <w:proofErr w:type="spellEnd"/>
      <w:r>
        <w:t xml:space="preserve"> del </w:t>
      </w:r>
      <w:proofErr w:type="spellStart"/>
      <w:r>
        <w:t>médico</w:t>
      </w:r>
      <w:proofErr w:type="spellEnd"/>
      <w:r>
        <w:t xml:space="preserve">, de la </w:t>
      </w:r>
      <w:proofErr w:type="spellStart"/>
      <w:r>
        <w:t>continuación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69CE8156" w14:textId="77777777" w:rsidR="006B7C72" w:rsidRDefault="006B7C72" w:rsidP="006B7C72">
      <w:proofErr w:type="spellStart"/>
      <w:r>
        <w:t>requisitos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alta.</w:t>
      </w:r>
      <w:proofErr w:type="spellEnd"/>
    </w:p>
    <w:p w14:paraId="3B940331" w14:textId="7F8E8937" w:rsidR="006B7C72" w:rsidRDefault="006B7C72" w:rsidP="006B7C72">
      <w:r>
        <w:t xml:space="preserve">17.En el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admisión</w:t>
      </w:r>
      <w:proofErr w:type="spellEnd"/>
      <w:r>
        <w:t xml:space="preserve"> a una </w:t>
      </w:r>
      <w:proofErr w:type="spellStart"/>
      <w:r>
        <w:t>cama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, se </w:t>
      </w:r>
      <w:proofErr w:type="spellStart"/>
      <w:r>
        <w:t>informará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.  Los servicios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les </w:t>
      </w:r>
      <w:proofErr w:type="spellStart"/>
      <w:r>
        <w:t>informará</w:t>
      </w:r>
      <w:proofErr w:type="spellEnd"/>
      <w:r>
        <w:t xml:space="preserve"> de </w:t>
      </w:r>
      <w:proofErr w:type="spellStart"/>
      <w:r>
        <w:t>aquellos</w:t>
      </w:r>
      <w:proofErr w:type="spellEnd"/>
      <w:r>
        <w:t xml:space="preserve"> servicios que no </w:t>
      </w:r>
      <w:proofErr w:type="spellStart"/>
      <w:r>
        <w:t>cubierto</w:t>
      </w:r>
      <w:proofErr w:type="spellEnd"/>
      <w:r>
        <w:t xml:space="preserve"> bajo el </w:t>
      </w:r>
      <w:proofErr w:type="spellStart"/>
      <w:r>
        <w:t>Título</w:t>
      </w:r>
      <w:proofErr w:type="spellEnd"/>
      <w:r>
        <w:t xml:space="preserve"> XVIII o XIX de la Ley de </w:t>
      </w:r>
      <w:proofErr w:type="spellStart"/>
      <w:r>
        <w:t>Seguridad</w:t>
      </w:r>
      <w:proofErr w:type="spellEnd"/>
      <w:r>
        <w:t xml:space="preserve"> Social, o no </w:t>
      </w:r>
      <w:proofErr w:type="spellStart"/>
      <w:r>
        <w:t>cubierto</w:t>
      </w:r>
      <w:proofErr w:type="spellEnd"/>
      <w:r>
        <w:t xml:space="preserve"> por la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de </w:t>
      </w:r>
      <w:proofErr w:type="spellStart"/>
      <w:r>
        <w:t>viáticos</w:t>
      </w:r>
      <w:proofErr w:type="spellEnd"/>
      <w:r>
        <w:t>.</w:t>
      </w:r>
    </w:p>
    <w:p w14:paraId="3943035E" w14:textId="30420884" w:rsidR="006B7C72" w:rsidRDefault="006B7C72" w:rsidP="006B7C72">
      <w:pPr>
        <w:contextualSpacing/>
      </w:pPr>
      <w:r>
        <w:t xml:space="preserve">18.Un paciente puede ser dado de </w:t>
      </w:r>
      <w:proofErr w:type="spellStart"/>
      <w:r>
        <w:t>alta</w:t>
      </w:r>
      <w:proofErr w:type="spellEnd"/>
      <w:r>
        <w:t xml:space="preserve"> de la </w:t>
      </w:r>
      <w:proofErr w:type="spellStart"/>
      <w:r>
        <w:t>cama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 solo por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, por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conyugal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el de los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, o por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estadía</w:t>
      </w:r>
      <w:proofErr w:type="spellEnd"/>
    </w:p>
    <w:p w14:paraId="5AE4EE56" w14:textId="77777777" w:rsidR="006B7C72" w:rsidRDefault="006B7C72" w:rsidP="006B7C72">
      <w:r>
        <w:t>(</w:t>
      </w:r>
      <w:proofErr w:type="spellStart"/>
      <w:r>
        <w:t>excepto</w:t>
      </w:r>
      <w:proofErr w:type="spellEnd"/>
      <w:r>
        <w:t xml:space="preserve"> lo </w:t>
      </w:r>
      <w:proofErr w:type="spellStart"/>
      <w:r>
        <w:t>prohibido</w:t>
      </w:r>
      <w:proofErr w:type="spellEnd"/>
      <w:r>
        <w:t xml:space="preserve"> por los </w:t>
      </w:r>
      <w:proofErr w:type="spellStart"/>
      <w:r>
        <w:t>Títulos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III o XIX de la Ley de </w:t>
      </w:r>
      <w:proofErr w:type="spellStart"/>
      <w:r>
        <w:t>Seguridad</w:t>
      </w:r>
      <w:proofErr w:type="spellEnd"/>
      <w:r>
        <w:t xml:space="preserve"> Social) y se da</w:t>
      </w:r>
    </w:p>
    <w:p w14:paraId="3914BC7E" w14:textId="1D87B476" w:rsidR="006B7C72" w:rsidRDefault="006B7C72" w:rsidP="006B7C72">
      <w:r>
        <w:lastRenderedPageBreak/>
        <w:t xml:space="preserve">aviso </w:t>
      </w:r>
      <w:proofErr w:type="spellStart"/>
      <w:r>
        <w:t>anticipado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(48 horas) para </w:t>
      </w:r>
      <w:proofErr w:type="spellStart"/>
      <w:r>
        <w:t>garantizar</w:t>
      </w:r>
      <w:proofErr w:type="spellEnd"/>
      <w:r>
        <w:t xml:space="preserve"> una </w:t>
      </w:r>
      <w:proofErr w:type="spellStart"/>
      <w:r>
        <w:t>descarga</w:t>
      </w:r>
      <w:proofErr w:type="spellEnd"/>
      <w:r>
        <w:t xml:space="preserve"> </w:t>
      </w:r>
      <w:proofErr w:type="spellStart"/>
      <w:r>
        <w:t>ordenada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tomadas</w:t>
      </w:r>
      <w:proofErr w:type="spellEnd"/>
      <w:r>
        <w:t xml:space="preserve"> </w:t>
      </w:r>
      <w:proofErr w:type="spellStart"/>
      <w:r>
        <w:t>serán</w:t>
      </w:r>
      <w:proofErr w:type="spellEnd"/>
      <w:r w:rsidR="00C925D9">
        <w:t xml:space="preserve"> </w:t>
      </w:r>
      <w:r>
        <w:t xml:space="preserve">bien </w:t>
      </w:r>
      <w:proofErr w:type="spellStart"/>
      <w:r>
        <w:t>documentado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>.</w:t>
      </w:r>
    </w:p>
    <w:p w14:paraId="6B8FF3D4" w14:textId="77777777" w:rsidR="006B7C72" w:rsidRDefault="006B7C72" w:rsidP="00C925D9">
      <w:pPr>
        <w:contextualSpacing/>
      </w:pPr>
      <w:r>
        <w:t xml:space="preserve">19. El paciente </w:t>
      </w:r>
      <w:proofErr w:type="spellStart"/>
      <w:r>
        <w:t>tiene</w:t>
      </w:r>
      <w:proofErr w:type="spellEnd"/>
      <w:r>
        <w:t xml:space="preserve"> derecho </w:t>
      </w:r>
      <w:proofErr w:type="gramStart"/>
      <w:r>
        <w:t>a</w:t>
      </w:r>
      <w:proofErr w:type="gramEnd"/>
      <w:r>
        <w:t xml:space="preserve"> </w:t>
      </w:r>
      <w:proofErr w:type="spellStart"/>
      <w:r>
        <w:t>examinar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una </w:t>
      </w:r>
      <w:proofErr w:type="spellStart"/>
      <w:r>
        <w:t>explicación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</w:t>
      </w:r>
      <w:proofErr w:type="spellStart"/>
      <w:r>
        <w:t>independientemente</w:t>
      </w:r>
      <w:proofErr w:type="spellEnd"/>
      <w:r>
        <w:t xml:space="preserve"> de</w:t>
      </w:r>
    </w:p>
    <w:p w14:paraId="0C8A05DA" w14:textId="77777777" w:rsidR="006B7C72" w:rsidRDefault="006B7C72" w:rsidP="00C925D9">
      <w:pPr>
        <w:contextualSpacing/>
      </w:pPr>
      <w:proofErr w:type="spellStart"/>
      <w:r>
        <w:t>fuente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. El paciente tiene derecho a saber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y </w:t>
      </w:r>
      <w:proofErr w:type="spellStart"/>
      <w:r>
        <w:t>reglamentos</w:t>
      </w:r>
      <w:proofErr w:type="spellEnd"/>
      <w:r>
        <w:t xml:space="preserve"> del hospital.</w:t>
      </w:r>
    </w:p>
    <w:p w14:paraId="260F3D29" w14:textId="77777777" w:rsidR="006B7C72" w:rsidRDefault="006B7C72" w:rsidP="006B7C72">
      <w:proofErr w:type="spellStart"/>
      <w:r>
        <w:t>aplicar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>.</w:t>
      </w:r>
    </w:p>
    <w:p w14:paraId="31AA13E1" w14:textId="77777777" w:rsidR="006B7C72" w:rsidRDefault="006B7C72" w:rsidP="00C925D9">
      <w:pPr>
        <w:contextualSpacing/>
      </w:pPr>
      <w:r>
        <w:t xml:space="preserve">20. Tiene derecho a </w:t>
      </w:r>
      <w:proofErr w:type="spellStart"/>
      <w:r>
        <w:t>seleccionar</w:t>
      </w:r>
      <w:proofErr w:type="spellEnd"/>
      <w:r>
        <w:t xml:space="preserve"> el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/ </w:t>
      </w:r>
      <w:proofErr w:type="spellStart"/>
      <w:r>
        <w:t>ella</w:t>
      </w:r>
      <w:proofErr w:type="spellEnd"/>
      <w:r>
        <w:t xml:space="preserve"> sea </w:t>
      </w:r>
      <w:proofErr w:type="spellStart"/>
      <w:r>
        <w:t>miembro</w:t>
      </w:r>
      <w:proofErr w:type="spellEnd"/>
      <w:r>
        <w:t xml:space="preserve"> de</w:t>
      </w:r>
    </w:p>
    <w:p w14:paraId="64C96B3D" w14:textId="77777777" w:rsidR="006B7C72" w:rsidRDefault="006B7C72" w:rsidP="00C925D9">
      <w:pPr>
        <w:contextualSpacing/>
      </w:pPr>
      <w:proofErr w:type="spellStart"/>
      <w:r>
        <w:t>buena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 del personal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hospital.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visitará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semanalmente</w:t>
      </w:r>
      <w:proofErr w:type="spellEnd"/>
      <w:r>
        <w:t xml:space="preserve"> </w:t>
      </w:r>
      <w:proofErr w:type="spellStart"/>
      <w:r>
        <w:t>durante</w:t>
      </w:r>
      <w:proofErr w:type="spellEnd"/>
    </w:p>
    <w:p w14:paraId="1E23EE76" w14:textId="77777777" w:rsidR="006B7C72" w:rsidRDefault="006B7C72" w:rsidP="00C925D9">
      <w:pPr>
        <w:contextualSpacing/>
      </w:pPr>
      <w:proofErr w:type="spellStart"/>
      <w:r>
        <w:t>su</w:t>
      </w:r>
      <w:proofErr w:type="spellEnd"/>
      <w:r>
        <w:t xml:space="preserve"> </w:t>
      </w:r>
      <w:proofErr w:type="spellStart"/>
      <w:r>
        <w:t>estadía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especializada</w:t>
      </w:r>
      <w:proofErr w:type="spellEnd"/>
      <w:r>
        <w:t xml:space="preserve">, 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</w:t>
      </w:r>
      <w:proofErr w:type="spellStart"/>
      <w:r>
        <w:t>requiere</w:t>
      </w:r>
      <w:proofErr w:type="spellEnd"/>
    </w:p>
    <w:p w14:paraId="637FDC89" w14:textId="77777777" w:rsidR="006B7C72" w:rsidRDefault="006B7C72" w:rsidP="00C925D9">
      <w:pPr>
        <w:contextualSpacing/>
      </w:pPr>
      <w:r>
        <w:t xml:space="preserve">Se </w:t>
      </w:r>
      <w:proofErr w:type="spellStart"/>
      <w:r>
        <w:t>realizarán</w:t>
      </w:r>
      <w:proofErr w:type="spellEnd"/>
      <w:r>
        <w:t xml:space="preserve"> visitas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. Un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guardia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si</w:t>
      </w:r>
      <w:proofErr w:type="spellEnd"/>
    </w:p>
    <w:p w14:paraId="01E0488C" w14:textId="3B3C7266" w:rsidR="006B7C72" w:rsidRDefault="006B7C72" w:rsidP="006B7C72">
      <w:r>
        <w:t xml:space="preserve">Se </w:t>
      </w:r>
      <w:proofErr w:type="spellStart"/>
      <w:r>
        <w:t>necesitan</w:t>
      </w:r>
      <w:proofErr w:type="spellEnd"/>
      <w:r>
        <w:t xml:space="preserve"> servicios de </w:t>
      </w:r>
      <w:proofErr w:type="spellStart"/>
      <w:r>
        <w:t>emergencia</w:t>
      </w:r>
      <w:proofErr w:type="spellEnd"/>
      <w:r>
        <w:t>.</w:t>
      </w:r>
    </w:p>
    <w:p w14:paraId="39459721" w14:textId="3DC39A04" w:rsidR="006B7C72" w:rsidRDefault="006B7C72" w:rsidP="006B7C72">
      <w:bookmarkStart w:id="0" w:name="_GoBack"/>
      <w:bookmarkEnd w:id="0"/>
    </w:p>
    <w:p w14:paraId="4F1D7E92" w14:textId="77777777" w:rsidR="006B7C72" w:rsidRPr="00BF7CA1" w:rsidRDefault="006B7C72" w:rsidP="006B7C72">
      <w:pPr>
        <w:rPr>
          <w:b/>
          <w:bCs/>
        </w:rPr>
      </w:pPr>
      <w:r w:rsidRPr="00BF7CA1">
        <w:rPr>
          <w:b/>
          <w:bCs/>
        </w:rPr>
        <w:t>RESPONSABILIDADES DEL PACIENTE</w:t>
      </w:r>
    </w:p>
    <w:p w14:paraId="398D8A52" w14:textId="77777777" w:rsidR="006B7C72" w:rsidRDefault="006B7C72" w:rsidP="00C925D9">
      <w:pPr>
        <w:contextualSpacing/>
      </w:pPr>
      <w:r>
        <w:t xml:space="preserve">1. Para </w:t>
      </w:r>
      <w:proofErr w:type="spellStart"/>
      <w:r>
        <w:t>proporcionar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,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y </w:t>
      </w:r>
      <w:proofErr w:type="spellStart"/>
      <w:r>
        <w:t>precisa</w:t>
      </w:r>
      <w:proofErr w:type="spellEnd"/>
    </w:p>
    <w:p w14:paraId="0600391E" w14:textId="77777777" w:rsidR="006B7C72" w:rsidRDefault="006B7C72" w:rsidP="00C925D9">
      <w:pPr>
        <w:contextualSpacing/>
      </w:pPr>
      <w:r>
        <w:t xml:space="preserve">con </w:t>
      </w:r>
      <w:proofErr w:type="spellStart"/>
      <w:r>
        <w:t>respecto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pasadas</w:t>
      </w:r>
      <w:proofErr w:type="spellEnd"/>
      <w:r>
        <w:t xml:space="preserve">, </w:t>
      </w:r>
      <w:proofErr w:type="spellStart"/>
      <w:r>
        <w:t>hospitalizaciones</w:t>
      </w:r>
      <w:proofErr w:type="spellEnd"/>
      <w:r>
        <w:t xml:space="preserve">,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alergias</w:t>
      </w:r>
      <w:proofErr w:type="spellEnd"/>
      <w:r>
        <w:t xml:space="preserve"> y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en</w:t>
      </w:r>
      <w:proofErr w:type="spellEnd"/>
    </w:p>
    <w:p w14:paraId="269DE852" w14:textId="519BF8C2" w:rsidR="006B7C72" w:rsidRDefault="006B7C72" w:rsidP="006B7C72">
      <w:proofErr w:type="spellStart"/>
      <w:r>
        <w:t>estado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>.</w:t>
      </w:r>
    </w:p>
    <w:p w14:paraId="5DFC1B8B" w14:textId="12E65873" w:rsidR="006B7C72" w:rsidRDefault="006B7C72" w:rsidP="00C925D9">
      <w:pPr>
        <w:contextualSpacing/>
      </w:pPr>
      <w:r>
        <w:t xml:space="preserve">2. </w:t>
      </w:r>
      <w:proofErr w:type="spellStart"/>
      <w:r>
        <w:t>Proporcionar</w:t>
      </w:r>
      <w:proofErr w:type="spellEnd"/>
      <w:r>
        <w:t xml:space="preserve"> exacta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>, seguro información</w:t>
      </w:r>
    </w:p>
    <w:p w14:paraId="2BB98D39" w14:textId="77777777" w:rsidR="006B7C72" w:rsidRDefault="006B7C72" w:rsidP="006B7C72">
      <w:r>
        <w:t xml:space="preserve">y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>.</w:t>
      </w:r>
    </w:p>
    <w:p w14:paraId="086B8280" w14:textId="77777777" w:rsidR="006B7C72" w:rsidRDefault="006B7C72" w:rsidP="00C925D9">
      <w:pPr>
        <w:contextualSpacing/>
      </w:pPr>
      <w:r>
        <w:t xml:space="preserve">3. Para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diagnóstico</w:t>
      </w:r>
      <w:proofErr w:type="spellEnd"/>
      <w:r>
        <w:t xml:space="preserve"> o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y </w:t>
      </w:r>
      <w:proofErr w:type="gramStart"/>
      <w:r>
        <w:t>a</w:t>
      </w:r>
      <w:proofErr w:type="gramEnd"/>
      <w:r>
        <w:t xml:space="preserve"> </w:t>
      </w:r>
      <w:proofErr w:type="spellStart"/>
      <w:r>
        <w:t>aclarar</w:t>
      </w:r>
      <w:proofErr w:type="spellEnd"/>
      <w:r>
        <w:t xml:space="preserve"> la</w:t>
      </w:r>
    </w:p>
    <w:p w14:paraId="1F7A2438" w14:textId="77777777" w:rsidR="006B7C72" w:rsidRDefault="006B7C72" w:rsidP="006B7C72"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tratamiento</w:t>
      </w:r>
      <w:proofErr w:type="spellEnd"/>
      <w:r>
        <w:t xml:space="preserve"> y las </w:t>
      </w:r>
      <w:proofErr w:type="spellStart"/>
      <w:r>
        <w:t>instrucciones</w:t>
      </w:r>
      <w:proofErr w:type="spellEnd"/>
      <w:r>
        <w:t xml:space="preserve"> dado.</w:t>
      </w:r>
    </w:p>
    <w:p w14:paraId="2BCC4945" w14:textId="77777777" w:rsidR="006B7C72" w:rsidRDefault="006B7C72" w:rsidP="006B7C72">
      <w:r>
        <w:t xml:space="preserve">4.Dar aviso </w:t>
      </w:r>
      <w:proofErr w:type="spellStart"/>
      <w:r>
        <w:t>cuando</w:t>
      </w:r>
      <w:proofErr w:type="spellEnd"/>
      <w:r>
        <w:t xml:space="preserve"> un traductor se </w:t>
      </w:r>
      <w:proofErr w:type="spellStart"/>
      <w:r>
        <w:t>requiere</w:t>
      </w:r>
      <w:proofErr w:type="spellEnd"/>
      <w:r>
        <w:t xml:space="preserve"> antes de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cita</w:t>
      </w:r>
      <w:proofErr w:type="spellEnd"/>
      <w:r>
        <w:t xml:space="preserve"> y </w:t>
      </w:r>
      <w:proofErr w:type="spellStart"/>
      <w:r>
        <w:t>tiempo</w:t>
      </w:r>
      <w:proofErr w:type="spellEnd"/>
      <w:r>
        <w:t>.</w:t>
      </w:r>
    </w:p>
    <w:p w14:paraId="57239622" w14:textId="77777777" w:rsidR="006B7C72" w:rsidRDefault="006B7C72" w:rsidP="006B7C72">
      <w:r>
        <w:t xml:space="preserve">5. a ser considerado con los derechos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la </w:t>
      </w:r>
      <w:proofErr w:type="spellStart"/>
      <w:r>
        <w:t>clínica</w:t>
      </w:r>
      <w:proofErr w:type="spellEnd"/>
      <w:r>
        <w:t xml:space="preserve"> y personal.</w:t>
      </w:r>
    </w:p>
    <w:p w14:paraId="0B438DCA" w14:textId="77777777" w:rsidR="006B7C72" w:rsidRDefault="006B7C72" w:rsidP="006B7C72">
      <w:r>
        <w:t>6. Comprender los planes de beneficios de su seguro cobertura de.</w:t>
      </w:r>
    </w:p>
    <w:p w14:paraId="39A34664" w14:textId="77777777" w:rsidR="006B7C72" w:rsidRDefault="006B7C72" w:rsidP="006B7C72">
      <w:r>
        <w:t>7. Aceptar la obligación financiera asociada a los servicios prestados.</w:t>
      </w:r>
    </w:p>
    <w:p w14:paraId="47D03329" w14:textId="2196A6D6" w:rsidR="00F54773" w:rsidRDefault="006B7C72" w:rsidP="006B7C72">
      <w:r>
        <w:t>8.</w:t>
      </w:r>
      <w:r w:rsidR="00E20620">
        <w:t xml:space="preserve"> </w:t>
      </w:r>
      <w:r>
        <w:t xml:space="preserve">Abstenerse del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bajo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.</w:t>
      </w:r>
    </w:p>
    <w:sectPr w:rsidR="00F5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72"/>
    <w:rsid w:val="001B0CFE"/>
    <w:rsid w:val="006B7C72"/>
    <w:rsid w:val="00BF7CA1"/>
    <w:rsid w:val="00C925D9"/>
    <w:rsid w:val="00E20620"/>
    <w:rsid w:val="00F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4A0A"/>
  <w15:chartTrackingRefBased/>
  <w15:docId w15:val="{A23F5D9A-0E9C-43D9-960D-849E7E81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Ezzell</dc:creator>
  <cp:keywords/>
  <dc:description/>
  <cp:lastModifiedBy>Pamela Ezzell</cp:lastModifiedBy>
  <cp:revision>4</cp:revision>
  <dcterms:created xsi:type="dcterms:W3CDTF">2019-10-16T19:23:00Z</dcterms:created>
  <dcterms:modified xsi:type="dcterms:W3CDTF">2019-10-16T19:44:00Z</dcterms:modified>
</cp:coreProperties>
</file>